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B37DA2" w14:textId="77777777" w:rsidR="000953AB" w:rsidRPr="000953AB" w:rsidRDefault="000953AB" w:rsidP="000953AB">
      <w:pPr>
        <w:ind w:left="75"/>
        <w:rPr>
          <w:b/>
          <w:bCs/>
          <w:lang w:val="en-US"/>
        </w:rPr>
      </w:pPr>
      <w:r w:rsidRPr="000953AB">
        <w:rPr>
          <w:b/>
          <w:bCs/>
          <w:lang w:val="en-GB"/>
        </w:rPr>
        <w:t>The scope of work includes:-</w:t>
      </w:r>
      <w:r w:rsidRPr="000953AB">
        <w:rPr>
          <w:lang w:val="en-US"/>
        </w:rPr>
        <w:t xml:space="preserve"> </w:t>
      </w:r>
      <w:r w:rsidRPr="000953AB">
        <w:rPr>
          <w:b/>
          <w:bCs/>
          <w:lang w:val="en-GB"/>
        </w:rPr>
        <w:t xml:space="preserve">Procurement of </w:t>
      </w:r>
      <w:r w:rsidRPr="000953AB">
        <w:rPr>
          <w:b/>
          <w:bCs/>
          <w:lang w:val="en"/>
        </w:rPr>
        <w:t xml:space="preserve">spares of 400 kV, 2000A, HDB isolators of ELPRO make at Amritsar substation </w:t>
      </w:r>
      <w:r w:rsidRPr="000953AB">
        <w:rPr>
          <w:b/>
          <w:bCs/>
          <w:lang w:val="en-GB"/>
        </w:rPr>
        <w:t xml:space="preserve">as per Bill of Quantities, Drawings to be issued by POWERGRID during construction, applicable TS &amp; directions of Engineer-In-Charge.  </w:t>
      </w:r>
    </w:p>
    <w:p w14:paraId="181B74BB" w14:textId="77777777" w:rsidR="0026347D" w:rsidRDefault="0026347D"/>
    <w:sectPr w:rsidR="0026347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A17DE2"/>
    <w:multiLevelType w:val="multilevel"/>
    <w:tmpl w:val="278EC3A4"/>
    <w:lvl w:ilvl="0">
      <w:start w:val="1"/>
      <w:numFmt w:val="decimal"/>
      <w:lvlText w:val="%1.0"/>
      <w:lvlJc w:val="left"/>
      <w:pPr>
        <w:tabs>
          <w:tab w:val="num" w:pos="435"/>
        </w:tabs>
        <w:ind w:left="435" w:hanging="360"/>
      </w:pPr>
      <w:rPr>
        <w:b/>
        <w:bCs/>
        <w:color w:val="auto"/>
      </w:rPr>
    </w:lvl>
    <w:lvl w:ilvl="1">
      <w:start w:val="1"/>
      <w:numFmt w:val="decimal"/>
      <w:lvlText w:val="%1.%2"/>
      <w:lvlJc w:val="left"/>
      <w:pPr>
        <w:tabs>
          <w:tab w:val="num" w:pos="1155"/>
        </w:tabs>
        <w:ind w:left="1155" w:hanging="360"/>
      </w:pPr>
      <w:rPr>
        <w:b/>
        <w:bCs/>
      </w:rPr>
    </w:lvl>
    <w:lvl w:ilvl="2">
      <w:start w:val="1"/>
      <w:numFmt w:val="decimal"/>
      <w:lvlText w:val="%1.%2.%3"/>
      <w:lvlJc w:val="left"/>
      <w:pPr>
        <w:tabs>
          <w:tab w:val="num" w:pos="2235"/>
        </w:tabs>
        <w:ind w:left="2235" w:hanging="720"/>
      </w:pPr>
    </w:lvl>
    <w:lvl w:ilvl="3">
      <w:start w:val="1"/>
      <w:numFmt w:val="decimal"/>
      <w:lvlText w:val="%1.%2.%3.%4"/>
      <w:lvlJc w:val="left"/>
      <w:pPr>
        <w:tabs>
          <w:tab w:val="num" w:pos="2955"/>
        </w:tabs>
        <w:ind w:left="2955" w:hanging="720"/>
      </w:pPr>
    </w:lvl>
    <w:lvl w:ilvl="4">
      <w:start w:val="1"/>
      <w:numFmt w:val="decimal"/>
      <w:lvlText w:val="%1.%2.%3.%4.%5"/>
      <w:lvlJc w:val="left"/>
      <w:pPr>
        <w:tabs>
          <w:tab w:val="num" w:pos="4035"/>
        </w:tabs>
        <w:ind w:left="4035" w:hanging="1080"/>
      </w:pPr>
    </w:lvl>
    <w:lvl w:ilvl="5">
      <w:start w:val="1"/>
      <w:numFmt w:val="decimal"/>
      <w:lvlText w:val="%1.%2.%3.%4.%5.%6"/>
      <w:lvlJc w:val="left"/>
      <w:pPr>
        <w:tabs>
          <w:tab w:val="num" w:pos="4755"/>
        </w:tabs>
        <w:ind w:left="4755" w:hanging="1080"/>
      </w:pPr>
    </w:lvl>
    <w:lvl w:ilvl="6">
      <w:start w:val="1"/>
      <w:numFmt w:val="decimal"/>
      <w:lvlText w:val="%1.%2.%3.%4.%5.%6.%7"/>
      <w:lvlJc w:val="left"/>
      <w:pPr>
        <w:tabs>
          <w:tab w:val="num" w:pos="5835"/>
        </w:tabs>
        <w:ind w:left="5835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6555"/>
        </w:tabs>
        <w:ind w:left="655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7275"/>
        </w:tabs>
        <w:ind w:left="7275" w:hanging="1440"/>
      </w:pPr>
    </w:lvl>
  </w:abstractNum>
  <w:num w:numId="1" w16cid:durableId="547840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6A2"/>
    <w:rsid w:val="000953AB"/>
    <w:rsid w:val="00236D7A"/>
    <w:rsid w:val="002517EE"/>
    <w:rsid w:val="0026347D"/>
    <w:rsid w:val="005946A2"/>
    <w:rsid w:val="00BE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BF1D43"/>
  <w15:chartTrackingRefBased/>
  <w15:docId w15:val="{0F775DE7-33B0-4936-A208-CB4C05FA5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lang w:val="en-IN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46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46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46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46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46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46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46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46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46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46A2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46A2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46A2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46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46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46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46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46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46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46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5946A2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46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5946A2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5946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46A2"/>
    <w:rPr>
      <w:rFonts w:cs="Mangal"/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46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46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46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46A2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46A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5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Surbhi Pargal {सुरभि परगाल}</dc:creator>
  <cp:keywords/>
  <dc:description/>
  <cp:lastModifiedBy>Surbhi Pargal {सुरभि परगाल}</cp:lastModifiedBy>
  <cp:revision>2</cp:revision>
  <dcterms:created xsi:type="dcterms:W3CDTF">2025-02-17T05:20:00Z</dcterms:created>
  <dcterms:modified xsi:type="dcterms:W3CDTF">2025-02-17T05:20:00Z</dcterms:modified>
</cp:coreProperties>
</file>